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E25" w:rsidRPr="002C40C6" w:rsidRDefault="0009674D" w:rsidP="00ED40CC">
      <w:pPr>
        <w:spacing w:line="480" w:lineRule="auto"/>
        <w:contextualSpacing/>
        <w:rPr>
          <w:rFonts w:ascii="Times New Roman" w:hAnsi="Times New Roman" w:cs="Times New Roman"/>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97178B" w:rsidRDefault="0097178B" w:rsidP="00C05BD8">
      <w:pPr>
        <w:spacing w:line="480" w:lineRule="auto"/>
        <w:contextualSpacing/>
        <w:jc w:val="center"/>
        <w:rPr>
          <w:rFonts w:ascii="Times New Roman" w:hAnsi="Times New Roman" w:cs="Times New Roman"/>
          <w:sz w:val="24"/>
          <w:szCs w:val="24"/>
        </w:rPr>
      </w:pPr>
    </w:p>
    <w:p w:rsidR="0097178B" w:rsidRDefault="0097178B" w:rsidP="00C05BD8">
      <w:pPr>
        <w:spacing w:line="480" w:lineRule="auto"/>
        <w:contextualSpacing/>
        <w:jc w:val="center"/>
        <w:rPr>
          <w:rFonts w:ascii="Times New Roman" w:hAnsi="Times New Roman" w:cs="Times New Roman"/>
          <w:sz w:val="24"/>
          <w:szCs w:val="24"/>
        </w:rPr>
      </w:pPr>
    </w:p>
    <w:p w:rsidR="0097178B" w:rsidRDefault="0097178B" w:rsidP="00C05BD8">
      <w:pPr>
        <w:spacing w:line="480" w:lineRule="auto"/>
        <w:contextualSpacing/>
        <w:jc w:val="center"/>
        <w:rPr>
          <w:rFonts w:ascii="Times New Roman" w:hAnsi="Times New Roman" w:cs="Times New Roman"/>
          <w:sz w:val="24"/>
          <w:szCs w:val="24"/>
        </w:rPr>
      </w:pPr>
    </w:p>
    <w:p w:rsidR="002C40C6" w:rsidRDefault="002C40C6"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Quantitative </w:t>
      </w:r>
      <w:r w:rsidR="001A4498">
        <w:rPr>
          <w:rFonts w:ascii="Times New Roman" w:hAnsi="Times New Roman" w:cs="Times New Roman"/>
          <w:sz w:val="24"/>
          <w:szCs w:val="24"/>
        </w:rPr>
        <w:t>or</w:t>
      </w:r>
      <w:r>
        <w:rPr>
          <w:rFonts w:ascii="Times New Roman" w:hAnsi="Times New Roman" w:cs="Times New Roman"/>
          <w:sz w:val="24"/>
          <w:szCs w:val="24"/>
        </w:rPr>
        <w:t xml:space="preserve"> Qualitative Critique</w:t>
      </w:r>
    </w:p>
    <w:p w:rsidR="002C40C6" w:rsidRDefault="001A4498"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DB28C3" w:rsidRDefault="00DB28C3"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2C40C6" w:rsidRDefault="007F753C"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NSG3036</w:t>
      </w:r>
    </w:p>
    <w:p w:rsidR="002C40C6" w:rsidRPr="002C40C6" w:rsidRDefault="001A4498"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C05BD8">
      <w:pPr>
        <w:spacing w:line="480" w:lineRule="auto"/>
        <w:contextualSpacing/>
        <w:jc w:val="center"/>
        <w:rPr>
          <w:rFonts w:ascii="Times New Roman" w:hAnsi="Times New Roman" w:cs="Times New Roman"/>
          <w:b/>
          <w:sz w:val="24"/>
          <w:szCs w:val="24"/>
        </w:rPr>
      </w:pPr>
    </w:p>
    <w:p w:rsidR="002C40C6" w:rsidRDefault="002C40C6" w:rsidP="00DB28C3">
      <w:pPr>
        <w:spacing w:line="480" w:lineRule="auto"/>
        <w:contextualSpacing/>
        <w:rPr>
          <w:rFonts w:ascii="Times New Roman" w:hAnsi="Times New Roman" w:cs="Times New Roman"/>
          <w:b/>
          <w:sz w:val="24"/>
          <w:szCs w:val="24"/>
        </w:rPr>
      </w:pPr>
    </w:p>
    <w:p w:rsidR="001302E8" w:rsidRDefault="001302E8" w:rsidP="00C05BD8">
      <w:pPr>
        <w:spacing w:line="480" w:lineRule="auto"/>
        <w:contextualSpacing/>
        <w:jc w:val="center"/>
        <w:rPr>
          <w:rFonts w:ascii="Times New Roman" w:hAnsi="Times New Roman" w:cs="Times New Roman"/>
          <w:b/>
          <w:sz w:val="24"/>
          <w:szCs w:val="24"/>
        </w:rPr>
      </w:pPr>
      <w:r w:rsidRPr="002C40C6">
        <w:rPr>
          <w:rFonts w:ascii="Times New Roman" w:hAnsi="Times New Roman" w:cs="Times New Roman"/>
          <w:b/>
          <w:sz w:val="24"/>
          <w:szCs w:val="24"/>
        </w:rPr>
        <w:lastRenderedPageBreak/>
        <w:t>Qualitative</w:t>
      </w:r>
      <w:r w:rsidR="000555B6">
        <w:rPr>
          <w:rFonts w:ascii="Times New Roman" w:hAnsi="Times New Roman" w:cs="Times New Roman"/>
          <w:b/>
          <w:sz w:val="24"/>
          <w:szCs w:val="24"/>
        </w:rPr>
        <w:t xml:space="preserve"> (Individual) </w:t>
      </w:r>
      <w:r w:rsidR="001830E6">
        <w:rPr>
          <w:rFonts w:ascii="Times New Roman" w:hAnsi="Times New Roman" w:cs="Times New Roman"/>
          <w:b/>
          <w:sz w:val="24"/>
          <w:szCs w:val="24"/>
        </w:rPr>
        <w:t>Critique</w:t>
      </w:r>
    </w:p>
    <w:p w:rsidR="00C05BD8" w:rsidRPr="002C40C6" w:rsidRDefault="00C05BD8" w:rsidP="00C05BD8">
      <w:pPr>
        <w:spacing w:line="480" w:lineRule="auto"/>
        <w:contextualSpacing/>
        <w:rPr>
          <w:rFonts w:ascii="Times New Roman" w:hAnsi="Times New Roman" w:cs="Times New Roman"/>
          <w:b/>
          <w:sz w:val="24"/>
          <w:szCs w:val="24"/>
        </w:rPr>
      </w:pPr>
      <w:r w:rsidRPr="002C40C6">
        <w:rPr>
          <w:rFonts w:ascii="Times New Roman" w:hAnsi="Times New Roman" w:cs="Times New Roman"/>
          <w:b/>
          <w:sz w:val="24"/>
          <w:szCs w:val="24"/>
        </w:rPr>
        <w:t>Questions</w:t>
      </w:r>
    </w:p>
    <w:p w:rsidR="00081108" w:rsidRDefault="001830E6" w:rsidP="00E509C1">
      <w:pPr>
        <w:pStyle w:val="ListParagraph"/>
        <w:numPr>
          <w:ilvl w:val="0"/>
          <w:numId w:val="2"/>
        </w:numPr>
        <w:spacing w:line="480" w:lineRule="auto"/>
        <w:rPr>
          <w:rFonts w:ascii="Times New Roman" w:hAnsi="Times New Roman" w:cs="Times New Roman"/>
          <w:sz w:val="24"/>
          <w:szCs w:val="24"/>
        </w:rPr>
      </w:pPr>
      <w:r w:rsidRPr="002C40C6">
        <w:rPr>
          <w:rFonts w:ascii="Times New Roman" w:hAnsi="Times New Roman" w:cs="Times New Roman"/>
          <w:sz w:val="24"/>
          <w:szCs w:val="24"/>
        </w:rPr>
        <w:t>Is the specific qualitative approach named and described?</w:t>
      </w:r>
      <w:r>
        <w:rPr>
          <w:rFonts w:ascii="Times New Roman" w:hAnsi="Times New Roman" w:cs="Times New Roman"/>
          <w:sz w:val="24"/>
          <w:szCs w:val="24"/>
        </w:rPr>
        <w:t xml:space="preserve"> What is it?</w:t>
      </w:r>
      <w:r w:rsidR="00503883">
        <w:rPr>
          <w:rFonts w:ascii="Times New Roman" w:hAnsi="Times New Roman" w:cs="Times New Roman"/>
          <w:sz w:val="24"/>
          <w:szCs w:val="24"/>
        </w:rPr>
        <w:t xml:space="preserve">  (Houser </w:t>
      </w:r>
      <w:proofErr w:type="spellStart"/>
      <w:r w:rsidR="00503883">
        <w:rPr>
          <w:rFonts w:ascii="Times New Roman" w:hAnsi="Times New Roman" w:cs="Times New Roman"/>
          <w:sz w:val="24"/>
          <w:szCs w:val="24"/>
        </w:rPr>
        <w:t>ch</w:t>
      </w:r>
      <w:proofErr w:type="spellEnd"/>
      <w:r w:rsidR="00503883">
        <w:rPr>
          <w:rFonts w:ascii="Times New Roman" w:hAnsi="Times New Roman" w:cs="Times New Roman"/>
          <w:sz w:val="24"/>
          <w:szCs w:val="24"/>
        </w:rPr>
        <w:t xml:space="preserve"> 15).</w:t>
      </w:r>
    </w:p>
    <w:p w:rsidR="00081108" w:rsidRPr="00DB28C3" w:rsidRDefault="00081108" w:rsidP="00DB28C3">
      <w:pPr>
        <w:pStyle w:val="ListParagraph"/>
        <w:spacing w:line="480" w:lineRule="auto"/>
        <w:rPr>
          <w:rFonts w:ascii="Times New Roman" w:hAnsi="Times New Roman" w:cs="Times New Roman"/>
          <w:sz w:val="24"/>
          <w:szCs w:val="24"/>
        </w:rPr>
      </w:pPr>
      <w:r w:rsidRPr="00081108">
        <w:rPr>
          <w:rFonts w:ascii="Times New Roman" w:hAnsi="Times New Roman" w:cs="Times New Roman"/>
          <w:sz w:val="24"/>
          <w:szCs w:val="24"/>
        </w:rPr>
        <w:t>Yes, the researchers used the explorative qualitative approach and this entailed collection of data from the assistant nurses and registered nurses. There was the initial assumption that their experiences would be different. Hence, the results could help improve the quality of services they give, and that is why the qualitative approach was prioritized.</w:t>
      </w:r>
    </w:p>
    <w:p w:rsidR="00081108" w:rsidRPr="00DB28C3" w:rsidRDefault="001302E8" w:rsidP="00DB28C3">
      <w:pPr>
        <w:pStyle w:val="ListParagraph"/>
        <w:numPr>
          <w:ilvl w:val="0"/>
          <w:numId w:val="2"/>
        </w:numPr>
        <w:spacing w:line="480" w:lineRule="auto"/>
        <w:rPr>
          <w:rFonts w:ascii="Times New Roman" w:hAnsi="Times New Roman" w:cs="Times New Roman"/>
          <w:sz w:val="24"/>
          <w:szCs w:val="24"/>
        </w:rPr>
      </w:pPr>
      <w:r w:rsidRPr="002C40C6">
        <w:rPr>
          <w:rFonts w:ascii="Times New Roman" w:hAnsi="Times New Roman" w:cs="Times New Roman"/>
          <w:sz w:val="24"/>
          <w:szCs w:val="24"/>
        </w:rPr>
        <w:t>Does the phenomenon lend itself to study by qualitative methods or would a quantitative approach have been more appropriate?</w:t>
      </w:r>
      <w:r w:rsidR="00F92781">
        <w:rPr>
          <w:rFonts w:ascii="Times New Roman" w:hAnsi="Times New Roman" w:cs="Times New Roman"/>
          <w:sz w:val="24"/>
          <w:szCs w:val="24"/>
        </w:rPr>
        <w:t xml:space="preserve"> Why/ why not?</w:t>
      </w:r>
      <w:r w:rsidR="00B25161">
        <w:rPr>
          <w:rFonts w:ascii="Times New Roman" w:hAnsi="Times New Roman" w:cs="Times New Roman"/>
          <w:sz w:val="24"/>
          <w:szCs w:val="24"/>
        </w:rPr>
        <w:t xml:space="preserve"> </w:t>
      </w:r>
    </w:p>
    <w:p w:rsidR="00081108" w:rsidRPr="00DB28C3" w:rsidRDefault="00081108" w:rsidP="00DB28C3">
      <w:pPr>
        <w:pStyle w:val="ListParagraph"/>
        <w:rPr>
          <w:rFonts w:ascii="Times New Roman" w:hAnsi="Times New Roman" w:cs="Times New Roman"/>
          <w:sz w:val="24"/>
          <w:szCs w:val="24"/>
        </w:rPr>
      </w:pPr>
      <w:r w:rsidRPr="00081108">
        <w:rPr>
          <w:rFonts w:ascii="Times New Roman" w:hAnsi="Times New Roman" w:cs="Times New Roman"/>
          <w:sz w:val="24"/>
          <w:szCs w:val="24"/>
        </w:rPr>
        <w:t>The qualitative approach was perfect for the research since it focused on individual experience. A quantitative approach would not have helped refine the research because the sample size was small. Experiences are analyzed by the type of response received from the sample population and not through observation that leads to the collection of quantitative data.</w:t>
      </w:r>
    </w:p>
    <w:p w:rsidR="001302E8" w:rsidRDefault="001302E8" w:rsidP="00ED40CC">
      <w:pPr>
        <w:pStyle w:val="ListParagraph"/>
        <w:numPr>
          <w:ilvl w:val="0"/>
          <w:numId w:val="2"/>
        </w:numPr>
        <w:spacing w:line="480" w:lineRule="auto"/>
        <w:rPr>
          <w:rFonts w:ascii="Times New Roman" w:hAnsi="Times New Roman" w:cs="Times New Roman"/>
          <w:sz w:val="24"/>
          <w:szCs w:val="24"/>
        </w:rPr>
      </w:pPr>
      <w:r w:rsidRPr="002C40C6">
        <w:rPr>
          <w:rFonts w:ascii="Times New Roman" w:hAnsi="Times New Roman" w:cs="Times New Roman"/>
          <w:sz w:val="24"/>
          <w:szCs w:val="24"/>
        </w:rPr>
        <w:t>Does the study focus on the subjective nature of human experience?</w:t>
      </w:r>
      <w:r w:rsidR="00F92781">
        <w:rPr>
          <w:rFonts w:ascii="Times New Roman" w:hAnsi="Times New Roman" w:cs="Times New Roman"/>
          <w:sz w:val="24"/>
          <w:szCs w:val="24"/>
        </w:rPr>
        <w:t xml:space="preserve"> Explain. </w:t>
      </w:r>
    </w:p>
    <w:p w:rsidR="00081108" w:rsidRPr="00DB28C3" w:rsidRDefault="00081108" w:rsidP="00DB28C3">
      <w:pPr>
        <w:pStyle w:val="ListParagraph"/>
        <w:rPr>
          <w:rFonts w:ascii="Times New Roman" w:hAnsi="Times New Roman" w:cs="Times New Roman"/>
          <w:sz w:val="24"/>
          <w:szCs w:val="24"/>
        </w:rPr>
      </w:pPr>
      <w:r w:rsidRPr="00081108">
        <w:rPr>
          <w:rFonts w:ascii="Times New Roman" w:hAnsi="Times New Roman" w:cs="Times New Roman"/>
          <w:sz w:val="24"/>
          <w:szCs w:val="24"/>
        </w:rPr>
        <w:t>Yes, the study focuses on human experience, and its structure was founded on this phenomenon. In the selection criteria, the nurses were to have at least two years of practice experience in the field. The sample population was to have both registered and assistant nurses to help in finding the differences and similarities in their work experience.</w:t>
      </w:r>
    </w:p>
    <w:p w:rsidR="00081108" w:rsidRPr="00DB28C3" w:rsidRDefault="001302E8" w:rsidP="00DB28C3">
      <w:pPr>
        <w:pStyle w:val="ListParagraph"/>
        <w:numPr>
          <w:ilvl w:val="0"/>
          <w:numId w:val="2"/>
        </w:numPr>
        <w:spacing w:line="480" w:lineRule="auto"/>
        <w:rPr>
          <w:rFonts w:ascii="Times New Roman" w:hAnsi="Times New Roman" w:cs="Times New Roman"/>
          <w:sz w:val="24"/>
          <w:szCs w:val="24"/>
        </w:rPr>
      </w:pPr>
      <w:r w:rsidRPr="001830E6">
        <w:rPr>
          <w:rFonts w:ascii="Times New Roman" w:hAnsi="Times New Roman" w:cs="Times New Roman"/>
          <w:sz w:val="24"/>
          <w:szCs w:val="24"/>
        </w:rPr>
        <w:t>Does the researcher clearly describe how participants were selected?</w:t>
      </w:r>
      <w:r w:rsidR="00167858">
        <w:rPr>
          <w:rFonts w:ascii="Times New Roman" w:hAnsi="Times New Roman" w:cs="Times New Roman"/>
          <w:sz w:val="24"/>
          <w:szCs w:val="24"/>
        </w:rPr>
        <w:t xml:space="preserve"> </w:t>
      </w:r>
      <w:r w:rsidR="001830E6" w:rsidRPr="001830E6">
        <w:rPr>
          <w:rFonts w:ascii="Times New Roman" w:hAnsi="Times New Roman" w:cs="Times New Roman"/>
          <w:sz w:val="24"/>
          <w:szCs w:val="24"/>
        </w:rPr>
        <w:t>How was the sample size determined?</w:t>
      </w:r>
      <w:r w:rsidR="00167858">
        <w:rPr>
          <w:rFonts w:ascii="Times New Roman" w:hAnsi="Times New Roman" w:cs="Times New Roman"/>
          <w:sz w:val="24"/>
          <w:szCs w:val="24"/>
        </w:rPr>
        <w:t xml:space="preserve"> </w:t>
      </w:r>
      <w:r w:rsidR="00F92781" w:rsidRPr="001830E6">
        <w:rPr>
          <w:rFonts w:ascii="Times New Roman" w:hAnsi="Times New Roman" w:cs="Times New Roman"/>
          <w:sz w:val="24"/>
          <w:szCs w:val="24"/>
        </w:rPr>
        <w:t xml:space="preserve">Describe. </w:t>
      </w:r>
    </w:p>
    <w:p w:rsidR="00E509C1" w:rsidRPr="00E509C1" w:rsidRDefault="00081108" w:rsidP="00DB28C3">
      <w:pPr>
        <w:pStyle w:val="ListParagraph"/>
        <w:rPr>
          <w:rFonts w:ascii="Times New Roman" w:hAnsi="Times New Roman" w:cs="Times New Roman"/>
          <w:sz w:val="24"/>
          <w:szCs w:val="24"/>
        </w:rPr>
      </w:pPr>
      <w:r w:rsidRPr="00081108">
        <w:rPr>
          <w:rFonts w:ascii="Times New Roman" w:hAnsi="Times New Roman" w:cs="Times New Roman"/>
          <w:sz w:val="24"/>
          <w:szCs w:val="24"/>
        </w:rPr>
        <w:t>At the initial stage, the sample size was not fixed because the researchers wanted a large pool of data to refine the results. The researchers sent letters to the clinical manager to request nurses to participate in the research. In turn, Nurses received the letters from their unit health managers, and only ten nurses participated in the research.</w:t>
      </w:r>
    </w:p>
    <w:p w:rsidR="00E509C1" w:rsidRDefault="001302E8" w:rsidP="00E509C1">
      <w:pPr>
        <w:pStyle w:val="ListParagraph"/>
        <w:numPr>
          <w:ilvl w:val="0"/>
          <w:numId w:val="2"/>
        </w:numPr>
        <w:spacing w:line="480" w:lineRule="auto"/>
        <w:rPr>
          <w:rFonts w:ascii="Times New Roman" w:hAnsi="Times New Roman" w:cs="Times New Roman"/>
          <w:sz w:val="24"/>
          <w:szCs w:val="24"/>
        </w:rPr>
      </w:pPr>
      <w:r w:rsidRPr="002C40C6">
        <w:rPr>
          <w:rFonts w:ascii="Times New Roman" w:hAnsi="Times New Roman" w:cs="Times New Roman"/>
          <w:sz w:val="24"/>
          <w:szCs w:val="24"/>
        </w:rPr>
        <w:t>Is the data collection and recording process fully presented?</w:t>
      </w:r>
      <w:r w:rsidR="00F92781">
        <w:rPr>
          <w:rFonts w:ascii="Times New Roman" w:hAnsi="Times New Roman" w:cs="Times New Roman"/>
          <w:sz w:val="24"/>
          <w:szCs w:val="24"/>
        </w:rPr>
        <w:t xml:space="preserve"> If so, how?</w:t>
      </w:r>
      <w:r w:rsidR="00167858">
        <w:rPr>
          <w:rFonts w:ascii="Times New Roman" w:hAnsi="Times New Roman" w:cs="Times New Roman"/>
          <w:sz w:val="24"/>
          <w:szCs w:val="24"/>
        </w:rPr>
        <w:t xml:space="preserve"> </w:t>
      </w:r>
    </w:p>
    <w:p w:rsidR="00081108" w:rsidRPr="00DB28C3" w:rsidRDefault="00081108" w:rsidP="00DB28C3">
      <w:pPr>
        <w:pStyle w:val="ListParagraph"/>
        <w:spacing w:line="480" w:lineRule="auto"/>
        <w:rPr>
          <w:rFonts w:ascii="Times New Roman" w:hAnsi="Times New Roman" w:cs="Times New Roman"/>
          <w:sz w:val="24"/>
          <w:szCs w:val="24"/>
        </w:rPr>
      </w:pPr>
      <w:r w:rsidRPr="00081108">
        <w:rPr>
          <w:rFonts w:ascii="Times New Roman" w:hAnsi="Times New Roman" w:cs="Times New Roman"/>
          <w:sz w:val="24"/>
          <w:szCs w:val="24"/>
        </w:rPr>
        <w:t xml:space="preserve">The data collection method was presented because the researchers stated the interview locations, the sample population, and they maintained the integrity of the data by coding </w:t>
      </w:r>
      <w:r w:rsidRPr="00081108">
        <w:rPr>
          <w:rFonts w:ascii="Times New Roman" w:hAnsi="Times New Roman" w:cs="Times New Roman"/>
          <w:sz w:val="24"/>
          <w:szCs w:val="24"/>
        </w:rPr>
        <w:lastRenderedPageBreak/>
        <w:t>the responses. This factor ensured that the confidentiality of the participants was maintained, and the analysis was unbiased.</w:t>
      </w:r>
    </w:p>
    <w:p w:rsidR="001302E8" w:rsidRDefault="001302E8" w:rsidP="00ED40CC">
      <w:pPr>
        <w:pStyle w:val="ListParagraph"/>
        <w:numPr>
          <w:ilvl w:val="0"/>
          <w:numId w:val="2"/>
        </w:numPr>
        <w:spacing w:line="480" w:lineRule="auto"/>
        <w:rPr>
          <w:rFonts w:ascii="Times New Roman" w:hAnsi="Times New Roman" w:cs="Times New Roman"/>
          <w:sz w:val="24"/>
          <w:szCs w:val="24"/>
        </w:rPr>
      </w:pPr>
      <w:r w:rsidRPr="002C40C6">
        <w:rPr>
          <w:rFonts w:ascii="Times New Roman" w:hAnsi="Times New Roman" w:cs="Times New Roman"/>
          <w:sz w:val="24"/>
          <w:szCs w:val="24"/>
        </w:rPr>
        <w:t>Is it clear how researcher bias in data collection was avoided?</w:t>
      </w:r>
      <w:r w:rsidR="00F92781">
        <w:rPr>
          <w:rFonts w:ascii="Times New Roman" w:hAnsi="Times New Roman" w:cs="Times New Roman"/>
          <w:sz w:val="24"/>
          <w:szCs w:val="24"/>
        </w:rPr>
        <w:t xml:space="preserve"> Explain. </w:t>
      </w:r>
      <w:r w:rsidR="00FA1A90">
        <w:rPr>
          <w:rFonts w:ascii="Times New Roman" w:hAnsi="Times New Roman" w:cs="Times New Roman"/>
          <w:sz w:val="24"/>
          <w:szCs w:val="24"/>
        </w:rPr>
        <w:t>(Houser p. 394).</w:t>
      </w:r>
    </w:p>
    <w:p w:rsidR="00E509C1" w:rsidRPr="00E509C1" w:rsidRDefault="00081108" w:rsidP="00DB28C3">
      <w:pPr>
        <w:pStyle w:val="ListParagraph"/>
        <w:rPr>
          <w:rFonts w:ascii="Times New Roman" w:hAnsi="Times New Roman" w:cs="Times New Roman"/>
          <w:sz w:val="24"/>
          <w:szCs w:val="24"/>
        </w:rPr>
      </w:pPr>
      <w:r w:rsidRPr="00081108">
        <w:rPr>
          <w:rFonts w:ascii="Times New Roman" w:hAnsi="Times New Roman" w:cs="Times New Roman"/>
          <w:sz w:val="24"/>
          <w:szCs w:val="24"/>
        </w:rPr>
        <w:t>The researchers were a team of professors and practicing nurses. They had certain expectations of the research based on their experience, but they chose to keep an open mind of the data they received from the sample population.</w:t>
      </w:r>
    </w:p>
    <w:p w:rsidR="001302E8" w:rsidRDefault="00ED40CC" w:rsidP="00ED40CC">
      <w:pPr>
        <w:pStyle w:val="ListParagraph"/>
        <w:numPr>
          <w:ilvl w:val="0"/>
          <w:numId w:val="2"/>
        </w:numPr>
        <w:spacing w:line="480" w:lineRule="auto"/>
        <w:rPr>
          <w:rFonts w:ascii="Times New Roman" w:hAnsi="Times New Roman" w:cs="Times New Roman"/>
          <w:sz w:val="24"/>
          <w:szCs w:val="24"/>
        </w:rPr>
      </w:pPr>
      <w:r w:rsidRPr="002C40C6">
        <w:rPr>
          <w:rFonts w:ascii="Times New Roman" w:hAnsi="Times New Roman" w:cs="Times New Roman"/>
          <w:sz w:val="24"/>
          <w:szCs w:val="24"/>
        </w:rPr>
        <w:t>Is the data analysis method consistent with the purpose and approach of the study?</w:t>
      </w:r>
      <w:r w:rsidR="00F92781">
        <w:rPr>
          <w:rFonts w:ascii="Times New Roman" w:hAnsi="Times New Roman" w:cs="Times New Roman"/>
          <w:sz w:val="24"/>
          <w:szCs w:val="24"/>
        </w:rPr>
        <w:t xml:space="preserve"> Why/why not?</w:t>
      </w:r>
    </w:p>
    <w:p w:rsidR="00E509C1" w:rsidRPr="00E509C1" w:rsidRDefault="00BB1CD2" w:rsidP="00DB28C3">
      <w:pPr>
        <w:pStyle w:val="ListParagraph"/>
        <w:rPr>
          <w:rFonts w:ascii="Times New Roman" w:hAnsi="Times New Roman" w:cs="Times New Roman"/>
          <w:sz w:val="24"/>
          <w:szCs w:val="24"/>
        </w:rPr>
      </w:pPr>
      <w:r w:rsidRPr="00BB1CD2">
        <w:rPr>
          <w:rFonts w:ascii="Times New Roman" w:hAnsi="Times New Roman" w:cs="Times New Roman"/>
          <w:sz w:val="24"/>
          <w:szCs w:val="24"/>
        </w:rPr>
        <w:t>The purpose of the study was to find out the quality of caregiving given by home healthcare nursing and how it affects the burnout of n</w:t>
      </w:r>
      <w:r w:rsidR="00DB28C3">
        <w:rPr>
          <w:rFonts w:ascii="Times New Roman" w:hAnsi="Times New Roman" w:cs="Times New Roman"/>
          <w:sz w:val="24"/>
          <w:szCs w:val="24"/>
        </w:rPr>
        <w:t>urses. The</w:t>
      </w:r>
      <w:r w:rsidRPr="00BB1CD2">
        <w:rPr>
          <w:rFonts w:ascii="Times New Roman" w:hAnsi="Times New Roman" w:cs="Times New Roman"/>
          <w:sz w:val="24"/>
          <w:szCs w:val="24"/>
        </w:rPr>
        <w:t xml:space="preserve"> main groups under study were the assistant nurses and registered nurses. In this case, the data analysis was consistent since it required the two types of nurses to participate in the research. Their comments would help the researchers discern the similarities and differences in their profession.</w:t>
      </w:r>
    </w:p>
    <w:p w:rsidR="00E509C1" w:rsidRDefault="00ED40CC" w:rsidP="00E509C1">
      <w:pPr>
        <w:pStyle w:val="ListParagraph"/>
        <w:numPr>
          <w:ilvl w:val="0"/>
          <w:numId w:val="2"/>
        </w:numPr>
        <w:spacing w:line="480" w:lineRule="auto"/>
        <w:rPr>
          <w:rFonts w:ascii="Times New Roman" w:hAnsi="Times New Roman" w:cs="Times New Roman"/>
          <w:sz w:val="24"/>
          <w:szCs w:val="24"/>
        </w:rPr>
      </w:pPr>
      <w:r w:rsidRPr="002C40C6">
        <w:rPr>
          <w:rFonts w:ascii="Times New Roman" w:hAnsi="Times New Roman" w:cs="Times New Roman"/>
          <w:sz w:val="24"/>
          <w:szCs w:val="24"/>
        </w:rPr>
        <w:t>Are the study findings clearly presented and study limitations acknowledged?</w:t>
      </w:r>
      <w:r w:rsidR="00F92781">
        <w:rPr>
          <w:rFonts w:ascii="Times New Roman" w:hAnsi="Times New Roman" w:cs="Times New Roman"/>
          <w:sz w:val="24"/>
          <w:szCs w:val="24"/>
        </w:rPr>
        <w:t xml:space="preserve"> If so, how?</w:t>
      </w:r>
    </w:p>
    <w:p w:rsidR="00BB1CD2" w:rsidRPr="00DB28C3" w:rsidRDefault="00BB1CD2" w:rsidP="00DB28C3">
      <w:pPr>
        <w:pStyle w:val="ListParagraph"/>
        <w:spacing w:line="480" w:lineRule="auto"/>
        <w:rPr>
          <w:rFonts w:ascii="Times New Roman" w:hAnsi="Times New Roman" w:cs="Times New Roman"/>
          <w:sz w:val="24"/>
          <w:szCs w:val="24"/>
        </w:rPr>
      </w:pPr>
      <w:r w:rsidRPr="00BB1CD2">
        <w:rPr>
          <w:rFonts w:ascii="Times New Roman" w:hAnsi="Times New Roman" w:cs="Times New Roman"/>
          <w:sz w:val="24"/>
          <w:szCs w:val="24"/>
        </w:rPr>
        <w:t>The finding acknowledges the frustration of the nurses, especially the assistant nurses, based on the interaction with their managers. Some of the acknowledged limitations include a lack of data variance and an inadequate approach to the research questions.</w:t>
      </w:r>
    </w:p>
    <w:p w:rsidR="00B47017" w:rsidRDefault="00B47017" w:rsidP="00B47017">
      <w:pPr>
        <w:pStyle w:val="ListParagraph"/>
        <w:numPr>
          <w:ilvl w:val="0"/>
          <w:numId w:val="2"/>
        </w:numPr>
        <w:spacing w:line="480" w:lineRule="auto"/>
        <w:rPr>
          <w:rFonts w:ascii="Times New Roman" w:hAnsi="Times New Roman" w:cs="Times New Roman"/>
          <w:sz w:val="24"/>
          <w:szCs w:val="24"/>
        </w:rPr>
      </w:pPr>
      <w:r w:rsidRPr="002C40C6">
        <w:rPr>
          <w:rFonts w:ascii="Times New Roman" w:hAnsi="Times New Roman" w:cs="Times New Roman"/>
          <w:sz w:val="24"/>
          <w:szCs w:val="24"/>
        </w:rPr>
        <w:t>Will the study findings have significance for nursing? Why/why not?</w:t>
      </w:r>
      <w:r w:rsidR="00205A34">
        <w:rPr>
          <w:rFonts w:ascii="Times New Roman" w:hAnsi="Times New Roman" w:cs="Times New Roman"/>
          <w:sz w:val="24"/>
          <w:szCs w:val="24"/>
        </w:rPr>
        <w:t xml:space="preserve"> </w:t>
      </w:r>
    </w:p>
    <w:p w:rsidR="00BB1CD2" w:rsidRDefault="00BB1CD2" w:rsidP="00BB1CD2">
      <w:pPr>
        <w:pStyle w:val="ListParagraph"/>
        <w:spacing w:line="480" w:lineRule="auto"/>
        <w:rPr>
          <w:rFonts w:ascii="Times New Roman" w:hAnsi="Times New Roman" w:cs="Times New Roman"/>
          <w:sz w:val="24"/>
          <w:szCs w:val="24"/>
        </w:rPr>
      </w:pPr>
      <w:r w:rsidRPr="00BB1CD2">
        <w:rPr>
          <w:rFonts w:ascii="Times New Roman" w:hAnsi="Times New Roman" w:cs="Times New Roman"/>
          <w:sz w:val="24"/>
          <w:szCs w:val="24"/>
        </w:rPr>
        <w:t>The main intention of the study was to find the similarities and differences in the work approach between the assistant and registered nurses to harmonize their work relationship. However, lack of variance and poor research questions did not offer the desired findings, and hence, the results were not significant. The research only led to an emphasis on the manager and nurse's relationship to boost nurse satisfaction and efficiency.</w:t>
      </w:r>
    </w:p>
    <w:p w:rsidR="00BB1CD2" w:rsidRDefault="00BB1CD2" w:rsidP="00C05BD8">
      <w:pPr>
        <w:spacing w:line="480" w:lineRule="auto"/>
        <w:contextualSpacing/>
        <w:jc w:val="center"/>
        <w:rPr>
          <w:rFonts w:ascii="Times New Roman" w:hAnsi="Times New Roman" w:cs="Times New Roman"/>
          <w:sz w:val="24"/>
          <w:szCs w:val="24"/>
        </w:rPr>
      </w:pPr>
    </w:p>
    <w:p w:rsidR="00BB1CD2" w:rsidRDefault="00BB1CD2" w:rsidP="00DB28C3">
      <w:pPr>
        <w:spacing w:line="480" w:lineRule="auto"/>
        <w:contextualSpacing/>
        <w:rPr>
          <w:rFonts w:ascii="Times New Roman" w:hAnsi="Times New Roman" w:cs="Times New Roman"/>
          <w:sz w:val="24"/>
          <w:szCs w:val="24"/>
        </w:rPr>
      </w:pPr>
    </w:p>
    <w:p w:rsidR="00B06EA3" w:rsidRDefault="00BB1CD2"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B1CD2" w:rsidRPr="002C40C6" w:rsidRDefault="00BB1CD2" w:rsidP="00BB1CD2">
      <w:pPr>
        <w:spacing w:line="480" w:lineRule="auto"/>
        <w:contextualSpacing/>
        <w:rPr>
          <w:rFonts w:ascii="Times New Roman" w:hAnsi="Times New Roman" w:cs="Times New Roman"/>
          <w:b/>
          <w:sz w:val="24"/>
          <w:szCs w:val="24"/>
        </w:rPr>
      </w:pPr>
      <w:proofErr w:type="spellStart"/>
      <w:r w:rsidRPr="00BB1CD2">
        <w:rPr>
          <w:rFonts w:ascii="Times New Roman" w:hAnsi="Times New Roman" w:cs="Times New Roman"/>
          <w:sz w:val="24"/>
          <w:szCs w:val="24"/>
        </w:rPr>
        <w:t>Andersson</w:t>
      </w:r>
      <w:proofErr w:type="spellEnd"/>
      <w:r w:rsidRPr="00BB1CD2">
        <w:rPr>
          <w:rFonts w:ascii="Times New Roman" w:hAnsi="Times New Roman" w:cs="Times New Roman"/>
          <w:sz w:val="24"/>
          <w:szCs w:val="24"/>
        </w:rPr>
        <w:t xml:space="preserve">, H., </w:t>
      </w:r>
      <w:proofErr w:type="spellStart"/>
      <w:r w:rsidRPr="00BB1CD2">
        <w:rPr>
          <w:rFonts w:ascii="Times New Roman" w:hAnsi="Times New Roman" w:cs="Times New Roman"/>
          <w:sz w:val="24"/>
          <w:szCs w:val="24"/>
        </w:rPr>
        <w:t>Lindholm</w:t>
      </w:r>
      <w:proofErr w:type="spellEnd"/>
      <w:r w:rsidRPr="00BB1CD2">
        <w:rPr>
          <w:rFonts w:ascii="Times New Roman" w:hAnsi="Times New Roman" w:cs="Times New Roman"/>
          <w:sz w:val="24"/>
          <w:szCs w:val="24"/>
        </w:rPr>
        <w:t xml:space="preserve">, M., </w:t>
      </w:r>
      <w:proofErr w:type="spellStart"/>
      <w:r w:rsidRPr="00BB1CD2">
        <w:rPr>
          <w:rFonts w:ascii="Times New Roman" w:hAnsi="Times New Roman" w:cs="Times New Roman"/>
          <w:sz w:val="24"/>
          <w:szCs w:val="24"/>
        </w:rPr>
        <w:t>Pettersson</w:t>
      </w:r>
      <w:proofErr w:type="spellEnd"/>
      <w:r w:rsidRPr="00BB1CD2">
        <w:rPr>
          <w:rFonts w:ascii="Times New Roman" w:hAnsi="Times New Roman" w:cs="Times New Roman"/>
          <w:sz w:val="24"/>
          <w:szCs w:val="24"/>
        </w:rPr>
        <w:t xml:space="preserve">, M., &amp; </w:t>
      </w:r>
      <w:proofErr w:type="spellStart"/>
      <w:r w:rsidRPr="00BB1CD2">
        <w:rPr>
          <w:rFonts w:ascii="Times New Roman" w:hAnsi="Times New Roman" w:cs="Times New Roman"/>
          <w:sz w:val="24"/>
          <w:szCs w:val="24"/>
        </w:rPr>
        <w:t>Jonasson</w:t>
      </w:r>
      <w:proofErr w:type="spellEnd"/>
      <w:r w:rsidRPr="00BB1CD2">
        <w:rPr>
          <w:rFonts w:ascii="Times New Roman" w:hAnsi="Times New Roman" w:cs="Times New Roman"/>
          <w:sz w:val="24"/>
          <w:szCs w:val="24"/>
        </w:rPr>
        <w:t xml:space="preserve">, L. L. (2017). Nurses’ competencies in </w:t>
      </w:r>
      <w:r>
        <w:rPr>
          <w:rFonts w:ascii="Times New Roman" w:hAnsi="Times New Roman" w:cs="Times New Roman"/>
          <w:sz w:val="24"/>
          <w:szCs w:val="24"/>
        </w:rPr>
        <w:tab/>
      </w:r>
      <w:r w:rsidRPr="00BB1CD2">
        <w:rPr>
          <w:rFonts w:ascii="Times New Roman" w:hAnsi="Times New Roman" w:cs="Times New Roman"/>
          <w:sz w:val="24"/>
          <w:szCs w:val="24"/>
        </w:rPr>
        <w:t>home healthcare: an interview study. BMC nursing, 16(1), 65</w:t>
      </w:r>
      <w:r w:rsidRPr="00BB1CD2">
        <w:rPr>
          <w:rFonts w:ascii="Times New Roman" w:hAnsi="Times New Roman" w:cs="Times New Roman"/>
          <w:b/>
          <w:sz w:val="24"/>
          <w:szCs w:val="24"/>
        </w:rPr>
        <w:t>.</w:t>
      </w:r>
    </w:p>
    <w:p w:rsidR="00B06EA3" w:rsidRPr="002C40C6" w:rsidRDefault="00B06EA3" w:rsidP="00C05BD8">
      <w:pPr>
        <w:spacing w:line="480" w:lineRule="auto"/>
        <w:contextualSpacing/>
        <w:jc w:val="center"/>
        <w:rPr>
          <w:rFonts w:ascii="Times New Roman" w:hAnsi="Times New Roman" w:cs="Times New Roman"/>
          <w:b/>
          <w:sz w:val="24"/>
          <w:szCs w:val="24"/>
        </w:rPr>
      </w:pPr>
    </w:p>
    <w:p w:rsidR="00B06EA3" w:rsidRPr="002C40C6" w:rsidRDefault="00B06EA3" w:rsidP="00C05BD8">
      <w:pPr>
        <w:spacing w:line="480" w:lineRule="auto"/>
        <w:contextualSpacing/>
        <w:jc w:val="center"/>
        <w:rPr>
          <w:rFonts w:ascii="Times New Roman" w:hAnsi="Times New Roman" w:cs="Times New Roman"/>
          <w:b/>
          <w:sz w:val="24"/>
          <w:szCs w:val="24"/>
        </w:rPr>
      </w:pPr>
      <w:bookmarkStart w:id="0" w:name="_GoBack"/>
      <w:bookmarkEnd w:id="0"/>
    </w:p>
    <w:sectPr w:rsidR="00B06EA3" w:rsidRPr="002C40C6" w:rsidSect="00DB28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74D" w:rsidRDefault="0009674D" w:rsidP="004F776A">
      <w:pPr>
        <w:spacing w:after="0" w:line="240" w:lineRule="auto"/>
      </w:pPr>
      <w:r>
        <w:separator/>
      </w:r>
    </w:p>
  </w:endnote>
  <w:endnote w:type="continuationSeparator" w:id="0">
    <w:p w:rsidR="0009674D" w:rsidRDefault="0009674D" w:rsidP="004F7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74D" w:rsidRDefault="0009674D" w:rsidP="004F776A">
      <w:pPr>
        <w:spacing w:after="0" w:line="240" w:lineRule="auto"/>
      </w:pPr>
      <w:r>
        <w:separator/>
      </w:r>
    </w:p>
  </w:footnote>
  <w:footnote w:type="continuationSeparator" w:id="0">
    <w:p w:rsidR="0009674D" w:rsidRDefault="0009674D" w:rsidP="004F7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28209061"/>
      <w:docPartObj>
        <w:docPartGallery w:val="Page Numbers (Top of Page)"/>
        <w:docPartUnique/>
      </w:docPartObj>
    </w:sdtPr>
    <w:sdtEndPr>
      <w:rPr>
        <w:noProof/>
      </w:rPr>
    </w:sdtEndPr>
    <w:sdtContent>
      <w:p w:rsidR="00ED40CC" w:rsidRPr="00DB28C3" w:rsidRDefault="00DB28C3">
        <w:pPr>
          <w:pStyle w:val="Header"/>
          <w:rPr>
            <w:rFonts w:ascii="Times New Roman" w:hAnsi="Times New Roman" w:cs="Times New Roman"/>
            <w:sz w:val="24"/>
            <w:szCs w:val="24"/>
          </w:rPr>
        </w:pPr>
        <w:r w:rsidRPr="00DB28C3">
          <w:rPr>
            <w:rFonts w:ascii="Times New Roman" w:hAnsi="Times New Roman" w:cs="Times New Roman"/>
            <w:sz w:val="24"/>
            <w:szCs w:val="24"/>
          </w:rPr>
          <w:t>QUALITATIVE CRITIQUE</w:t>
        </w:r>
        <w:r w:rsidRPr="00DB28C3">
          <w:rPr>
            <w:rFonts w:ascii="Times New Roman" w:hAnsi="Times New Roman" w:cs="Times New Roman"/>
            <w:sz w:val="24"/>
            <w:szCs w:val="24"/>
          </w:rPr>
          <w:tab/>
        </w:r>
        <w:r w:rsidRPr="00DB28C3">
          <w:rPr>
            <w:rFonts w:ascii="Times New Roman" w:hAnsi="Times New Roman" w:cs="Times New Roman"/>
            <w:sz w:val="24"/>
            <w:szCs w:val="24"/>
          </w:rPr>
          <w:tab/>
        </w:r>
        <w:r w:rsidRPr="00DB28C3">
          <w:rPr>
            <w:rFonts w:ascii="Times New Roman" w:hAnsi="Times New Roman" w:cs="Times New Roman"/>
            <w:sz w:val="24"/>
            <w:szCs w:val="24"/>
          </w:rPr>
          <w:fldChar w:fldCharType="begin"/>
        </w:r>
        <w:r w:rsidRPr="00DB28C3">
          <w:rPr>
            <w:rFonts w:ascii="Times New Roman" w:hAnsi="Times New Roman" w:cs="Times New Roman"/>
            <w:sz w:val="24"/>
            <w:szCs w:val="24"/>
          </w:rPr>
          <w:instrText xml:space="preserve"> PAGE   \* MERGEFORMAT </w:instrText>
        </w:r>
        <w:r w:rsidRPr="00DB28C3">
          <w:rPr>
            <w:rFonts w:ascii="Times New Roman" w:hAnsi="Times New Roman" w:cs="Times New Roman"/>
            <w:sz w:val="24"/>
            <w:szCs w:val="24"/>
          </w:rPr>
          <w:fldChar w:fldCharType="separate"/>
        </w:r>
        <w:r>
          <w:rPr>
            <w:rFonts w:ascii="Times New Roman" w:hAnsi="Times New Roman" w:cs="Times New Roman"/>
            <w:noProof/>
            <w:sz w:val="24"/>
            <w:szCs w:val="24"/>
          </w:rPr>
          <w:t>4</w:t>
        </w:r>
        <w:r w:rsidRPr="00DB28C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0CC" w:rsidRPr="00DB28C3" w:rsidRDefault="00DB28C3" w:rsidP="00DB28C3">
    <w:pPr>
      <w:pStyle w:val="Header"/>
      <w:jc w:val="right"/>
      <w:rPr>
        <w:rFonts w:ascii="Times New Roman" w:hAnsi="Times New Roman" w:cs="Times New Roman"/>
        <w:sz w:val="24"/>
        <w:szCs w:val="24"/>
      </w:rPr>
    </w:pPr>
    <w:r w:rsidRPr="00DB28C3">
      <w:rPr>
        <w:rFonts w:ascii="Times New Roman" w:hAnsi="Times New Roman" w:cs="Times New Roman"/>
        <w:sz w:val="24"/>
        <w:szCs w:val="24"/>
      </w:rPr>
      <w:t>Running head: QUALITATIVE CRITIQUE</w:t>
    </w:r>
    <w:r w:rsidRPr="00DB28C3">
      <w:rPr>
        <w:rFonts w:ascii="Times New Roman" w:hAnsi="Times New Roman" w:cs="Times New Roman"/>
        <w:sz w:val="24"/>
        <w:szCs w:val="24"/>
      </w:rPr>
      <w:tab/>
    </w:r>
    <w:r w:rsidRPr="00DB28C3">
      <w:rPr>
        <w:rFonts w:ascii="Times New Roman" w:hAnsi="Times New Roman" w:cs="Times New Roman"/>
        <w:sz w:val="24"/>
        <w:szCs w:val="24"/>
      </w:rPr>
      <w:tab/>
    </w:r>
    <w:sdt>
      <w:sdtPr>
        <w:rPr>
          <w:rFonts w:ascii="Times New Roman" w:hAnsi="Times New Roman" w:cs="Times New Roman"/>
          <w:sz w:val="24"/>
          <w:szCs w:val="24"/>
        </w:rPr>
        <w:id w:val="2069143513"/>
        <w:docPartObj>
          <w:docPartGallery w:val="Page Numbers (Top of Page)"/>
          <w:docPartUnique/>
        </w:docPartObj>
      </w:sdtPr>
      <w:sdtEndPr>
        <w:rPr>
          <w:noProof/>
        </w:rPr>
      </w:sdtEndPr>
      <w:sdtContent>
        <w:r w:rsidRPr="00DB28C3">
          <w:rPr>
            <w:rFonts w:ascii="Times New Roman" w:hAnsi="Times New Roman" w:cs="Times New Roman"/>
            <w:sz w:val="24"/>
            <w:szCs w:val="24"/>
          </w:rPr>
          <w:fldChar w:fldCharType="begin"/>
        </w:r>
        <w:r w:rsidRPr="00DB28C3">
          <w:rPr>
            <w:rFonts w:ascii="Times New Roman" w:hAnsi="Times New Roman" w:cs="Times New Roman"/>
            <w:sz w:val="24"/>
            <w:szCs w:val="24"/>
          </w:rPr>
          <w:instrText xml:space="preserve"> PAGE   \* MERGEFORMAT </w:instrText>
        </w:r>
        <w:r w:rsidRPr="00DB28C3">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28C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A4789"/>
    <w:multiLevelType w:val="hybridMultilevel"/>
    <w:tmpl w:val="4ECE9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B9681E"/>
    <w:multiLevelType w:val="hybridMultilevel"/>
    <w:tmpl w:val="2F30C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A64668B"/>
    <w:multiLevelType w:val="hybridMultilevel"/>
    <w:tmpl w:val="D6BEEDE8"/>
    <w:lvl w:ilvl="0" w:tplc="4F3E6212">
      <w:start w:val="1"/>
      <w:numFmt w:val="decimal"/>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3" w15:restartNumberingAfterBreak="0">
    <w:nsid w:val="6EF2167E"/>
    <w:multiLevelType w:val="hybridMultilevel"/>
    <w:tmpl w:val="16E46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76A"/>
    <w:rsid w:val="000555B6"/>
    <w:rsid w:val="00081108"/>
    <w:rsid w:val="00086C2D"/>
    <w:rsid w:val="00094817"/>
    <w:rsid w:val="0009674D"/>
    <w:rsid w:val="000C4E5F"/>
    <w:rsid w:val="001302E8"/>
    <w:rsid w:val="00167858"/>
    <w:rsid w:val="001830E6"/>
    <w:rsid w:val="001A4498"/>
    <w:rsid w:val="001C2162"/>
    <w:rsid w:val="00205A34"/>
    <w:rsid w:val="00227551"/>
    <w:rsid w:val="00232152"/>
    <w:rsid w:val="002670C4"/>
    <w:rsid w:val="002A7315"/>
    <w:rsid w:val="002C40C6"/>
    <w:rsid w:val="00305EF4"/>
    <w:rsid w:val="00384AB4"/>
    <w:rsid w:val="003B5395"/>
    <w:rsid w:val="003E52A4"/>
    <w:rsid w:val="004C23EE"/>
    <w:rsid w:val="004F776A"/>
    <w:rsid w:val="00503883"/>
    <w:rsid w:val="00530A99"/>
    <w:rsid w:val="00551BFB"/>
    <w:rsid w:val="00565251"/>
    <w:rsid w:val="00580675"/>
    <w:rsid w:val="005A15D3"/>
    <w:rsid w:val="005D5190"/>
    <w:rsid w:val="005F5B48"/>
    <w:rsid w:val="006C0DF6"/>
    <w:rsid w:val="006C4DAD"/>
    <w:rsid w:val="00751F8A"/>
    <w:rsid w:val="007D3D4F"/>
    <w:rsid w:val="007E4FD8"/>
    <w:rsid w:val="007F753C"/>
    <w:rsid w:val="008E332A"/>
    <w:rsid w:val="0097178B"/>
    <w:rsid w:val="00980FF4"/>
    <w:rsid w:val="00981D41"/>
    <w:rsid w:val="009F1C7F"/>
    <w:rsid w:val="00A1536C"/>
    <w:rsid w:val="00A172E5"/>
    <w:rsid w:val="00A63B53"/>
    <w:rsid w:val="00B06EA3"/>
    <w:rsid w:val="00B25161"/>
    <w:rsid w:val="00B33AD2"/>
    <w:rsid w:val="00B47017"/>
    <w:rsid w:val="00B6542C"/>
    <w:rsid w:val="00B91391"/>
    <w:rsid w:val="00BB1CD2"/>
    <w:rsid w:val="00BB7D70"/>
    <w:rsid w:val="00BC45BA"/>
    <w:rsid w:val="00C05BD8"/>
    <w:rsid w:val="00C17F0B"/>
    <w:rsid w:val="00C74432"/>
    <w:rsid w:val="00C76F48"/>
    <w:rsid w:val="00C85701"/>
    <w:rsid w:val="00DA4F4A"/>
    <w:rsid w:val="00DB28C3"/>
    <w:rsid w:val="00DF6DED"/>
    <w:rsid w:val="00E509C1"/>
    <w:rsid w:val="00E55BC4"/>
    <w:rsid w:val="00EA50B4"/>
    <w:rsid w:val="00EC0B1D"/>
    <w:rsid w:val="00ED40CC"/>
    <w:rsid w:val="00F24861"/>
    <w:rsid w:val="00F92781"/>
    <w:rsid w:val="00FA1A90"/>
    <w:rsid w:val="00FB6501"/>
    <w:rsid w:val="00FE3919"/>
    <w:rsid w:val="00FF00DC"/>
    <w:rsid w:val="00FF35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B7D4D"/>
  <w15:docId w15:val="{1AF89AE7-4E9A-4338-ABDE-FAD563CE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4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76A"/>
  </w:style>
  <w:style w:type="paragraph" w:styleId="Footer">
    <w:name w:val="footer"/>
    <w:basedOn w:val="Normal"/>
    <w:link w:val="FooterChar"/>
    <w:uiPriority w:val="99"/>
    <w:unhideWhenUsed/>
    <w:rsid w:val="004F7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76A"/>
  </w:style>
  <w:style w:type="paragraph" w:styleId="BalloonText">
    <w:name w:val="Balloon Text"/>
    <w:basedOn w:val="Normal"/>
    <w:link w:val="BalloonTextChar"/>
    <w:uiPriority w:val="99"/>
    <w:semiHidden/>
    <w:unhideWhenUsed/>
    <w:rsid w:val="004F7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76A"/>
    <w:rPr>
      <w:rFonts w:ascii="Tahoma" w:hAnsi="Tahoma" w:cs="Tahoma"/>
      <w:sz w:val="16"/>
      <w:szCs w:val="16"/>
    </w:rPr>
  </w:style>
  <w:style w:type="paragraph" w:styleId="ListParagraph">
    <w:name w:val="List Paragraph"/>
    <w:basedOn w:val="Normal"/>
    <w:uiPriority w:val="34"/>
    <w:qFormat/>
    <w:rsid w:val="004F77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21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5D6E6-47EA-4B0A-8173-7B8996E1A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South University</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M. Sheehan</dc:creator>
  <cp:lastModifiedBy>user</cp:lastModifiedBy>
  <cp:revision>2</cp:revision>
  <cp:lastPrinted>2019-04-09T15:06:00Z</cp:lastPrinted>
  <dcterms:created xsi:type="dcterms:W3CDTF">2019-11-16T07:53:00Z</dcterms:created>
  <dcterms:modified xsi:type="dcterms:W3CDTF">2019-11-16T07:53:00Z</dcterms:modified>
</cp:coreProperties>
</file>